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36B" w:rsidRDefault="007704A3">
      <w:r>
        <w:rPr>
          <w:noProof/>
        </w:rPr>
        <w:drawing>
          <wp:anchor distT="0" distB="0" distL="114300" distR="114300" simplePos="0" relativeHeight="251694592" behindDoc="0" locked="0" layoutInCell="1" allowOverlap="1">
            <wp:simplePos x="0" y="0"/>
            <wp:positionH relativeFrom="page">
              <wp:posOffset>895350</wp:posOffset>
            </wp:positionH>
            <wp:positionV relativeFrom="page">
              <wp:posOffset>457200</wp:posOffset>
            </wp:positionV>
            <wp:extent cx="1219200" cy="1247775"/>
            <wp:effectExtent l="19050" t="0" r="0" b="0"/>
            <wp:wrapNone/>
            <wp:docPr id="28" name="Picture 28" descr="C:\Documents and Settings\Administrator\Local Settings\Temporary Internet Files\Content.IE5\EIKP2R7Y\MC90014057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Documents and Settings\Administrator\Local Settings\Temporary Internet Files\Content.IE5\EIKP2R7Y\MC900140573[1].wmf"/>
                    <pic:cNvPicPr>
                      <a:picLocks noChangeAspect="1" noChangeArrowheads="1"/>
                    </pic:cNvPicPr>
                  </pic:nvPicPr>
                  <pic:blipFill>
                    <a:blip r:embed="rId5" cstate="print"/>
                    <a:srcRect/>
                    <a:stretch>
                      <a:fillRect/>
                    </a:stretch>
                  </pic:blipFill>
                  <pic:spPr bwMode="auto">
                    <a:xfrm>
                      <a:off x="0" y="0"/>
                      <a:ext cx="1219200" cy="1247775"/>
                    </a:xfrm>
                    <a:prstGeom prst="rect">
                      <a:avLst/>
                    </a:prstGeom>
                    <a:noFill/>
                    <a:ln w="9525">
                      <a:noFill/>
                      <a:miter lim="800000"/>
                      <a:headEnd/>
                      <a:tailEnd/>
                    </a:ln>
                  </pic:spPr>
                </pic:pic>
              </a:graphicData>
            </a:graphic>
          </wp:anchor>
        </w:drawing>
      </w:r>
      <w:r w:rsidR="00B97FAC">
        <w:rPr>
          <w:noProof/>
        </w:rPr>
        <w:pict>
          <v:shapetype id="_x0000_t202" coordsize="21600,21600" o:spt="202" path="m,l,21600r21600,l21600,xe">
            <v:stroke joinstyle="miter"/>
            <v:path gradientshapeok="t" o:connecttype="rect"/>
          </v:shapetype>
          <v:shape id="_x0000_s1037" type="#_x0000_t202" style="position:absolute;margin-left:323.25pt;margin-top:601.5pt;width:113.45pt;height:151.5pt;z-index:251631104;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37;mso-column-margin:5.7pt" inset="2.85pt,2.85pt,2.85pt,2.85pt">
              <w:txbxContent/>
            </v:textbox>
            <w10:wrap side="left" anchorx="page" anchory="page"/>
          </v:shape>
        </w:pict>
      </w:r>
      <w:r w:rsidR="00B97FAC">
        <w:rPr>
          <w:noProof/>
        </w:rPr>
        <w:pict>
          <v:shape id="_x0000_s1036" type="#_x0000_t202" style="position:absolute;margin-left:197.95pt;margin-top:601.5pt;width:112.1pt;height:146.55pt;z-index:251630080;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37;mso-column-margin:5.7pt" inset="2.85pt,2.85pt,2.85pt,2.85pt">
              <w:txbxContent/>
            </v:textbox>
            <w10:wrap side="left" anchorx="page" anchory="page"/>
          </v:shape>
        </w:pict>
      </w:r>
      <w:r w:rsidR="00B97FAC">
        <w:rPr>
          <w:noProof/>
        </w:rPr>
        <w:pict>
          <v:shape id="_x0000_s1035" type="#_x0000_t202" style="position:absolute;margin-left:74.9pt;margin-top:601.5pt;width:109.85pt;height:146.55pt;z-index:251629056;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36;mso-column-margin:5.7pt" inset="2.85pt,2.85pt,2.85pt,2.85pt">
              <w:txbxContent>
                <w:p w:rsidR="004A72B2" w:rsidRPr="004A72B2" w:rsidRDefault="004A72B2" w:rsidP="002C3B28">
                  <w:pPr>
                    <w:pStyle w:val="BodyText"/>
                    <w:rPr>
                      <w:b/>
                      <w:color w:val="C00000"/>
                    </w:rPr>
                  </w:pPr>
                  <w:r w:rsidRPr="004A72B2">
                    <w:rPr>
                      <w:b/>
                      <w:color w:val="C00000"/>
                    </w:rPr>
                    <w:t>Science Checklists</w:t>
                  </w:r>
                </w:p>
                <w:p w:rsidR="004A72B2" w:rsidRDefault="004A72B2" w:rsidP="002C3B28">
                  <w:pPr>
                    <w:pStyle w:val="BodyText"/>
                  </w:pPr>
                  <w:r>
                    <w:t>Thank you so much to those teams that have turned in your science checklists!  I have still not received the checklists from all teams!  I am working diligently to complete science purchase orders in a timely manner!  Please submit your checklist as soon as possible</w:t>
                  </w:r>
                  <w:r w:rsidR="00ED1F00">
                    <w:t>.</w:t>
                  </w:r>
                  <w:r>
                    <w:t xml:space="preserve">  </w:t>
                  </w:r>
                  <w:r w:rsidR="00ED1F00">
                    <w:t xml:space="preserve">I will be coming around soon to speak briefly with department chairpersons regarding the ordering requests for live organisms for this year and the upcoming year. </w:t>
                  </w:r>
                </w:p>
                <w:p w:rsidR="00ED1F00" w:rsidRDefault="00ED1F00" w:rsidP="002C3B28">
                  <w:pPr>
                    <w:pStyle w:val="BodyText"/>
                    <w:rPr>
                      <w:b/>
                      <w:color w:val="C00000"/>
                    </w:rPr>
                  </w:pPr>
                  <w:r w:rsidRPr="00ED1F00">
                    <w:rPr>
                      <w:b/>
                      <w:color w:val="C00000"/>
                    </w:rPr>
                    <w:t>Live Organisms</w:t>
                  </w:r>
                </w:p>
                <w:p w:rsidR="00180A17" w:rsidRPr="00180A17" w:rsidRDefault="00180A17" w:rsidP="002C3B28">
                  <w:pPr>
                    <w:pStyle w:val="BodyText"/>
                  </w:pPr>
                  <w:r>
                    <w:t>Please keep in mind that you can order your live organisms at least 2 weeks in advance!  Please do not wait until the last minute to order them!</w:t>
                  </w:r>
                </w:p>
                <w:p w:rsidR="0053336B" w:rsidRPr="00752233" w:rsidRDefault="00B7325A" w:rsidP="00ED1F00">
                  <w:pPr>
                    <w:pStyle w:val="BodyText"/>
                  </w:pPr>
                  <w:r w:rsidRPr="00144118">
                    <w:t xml:space="preserve"> </w:t>
                  </w:r>
                </w:p>
              </w:txbxContent>
            </v:textbox>
            <w10:wrap side="left" anchorx="page" anchory="page"/>
          </v:shape>
        </w:pict>
      </w:r>
      <w:r w:rsidR="00B97FAC">
        <w:rPr>
          <w:noProof/>
        </w:rPr>
        <w:pict>
          <v:shape id="_x0000_s1254" type="#_x0000_t202" style="position:absolute;margin-left:441.45pt;margin-top:599.25pt;width:113.45pt;height:146.55pt;z-index:251693568;visibility:visible;mso-wrap-style:none;mso-wrap-edited:f;mso-wrap-distance-left:2.88pt;mso-wrap-distance-top:2.88pt;mso-wrap-distance-right:2.88pt;mso-wrap-distance-bottom:2.88pt;mso-position-horizontal-relative:page;mso-position-vertical-relative:page" stroked="f" strokeweight="0" insetpen="t" o:cliptowrap="t">
            <v:shadow color="#ccc"/>
            <o:lock v:ext="edit" shapetype="t"/>
            <v:textbox style="mso-next-textbox:#_x0000_s1254;mso-column-margin:5.7pt;mso-fit-shape-to-text:t" inset="2.85pt,2.85pt,2.85pt,2.85pt">
              <w:txbxContent>
                <w:p w:rsidR="004A72B2" w:rsidRPr="00752233" w:rsidRDefault="00652FD2" w:rsidP="002C3B28">
                  <w:pPr>
                    <w:pStyle w:val="BodyText"/>
                  </w:pPr>
                  <w:r>
                    <w:rPr>
                      <w:noProof/>
                    </w:rPr>
                    <w:drawing>
                      <wp:inline distT="0" distB="0" distL="0" distR="0">
                        <wp:extent cx="1371600" cy="1152525"/>
                        <wp:effectExtent l="0" t="0" r="0" b="0"/>
                        <wp:docPr id="27" name="Picture 27" descr="C:\Program Files\Microsoft Office\MEDIA\CAGCAT10\j02513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Program Files\Microsoft Office\MEDIA\CAGCAT10\j0251301.wmf"/>
                                <pic:cNvPicPr>
                                  <a:picLocks noChangeAspect="1" noChangeArrowheads="1"/>
                                </pic:cNvPicPr>
                              </pic:nvPicPr>
                              <pic:blipFill>
                                <a:blip r:embed="rId6"/>
                                <a:srcRect/>
                                <a:stretch>
                                  <a:fillRect/>
                                </a:stretch>
                              </pic:blipFill>
                              <pic:spPr bwMode="auto">
                                <a:xfrm>
                                  <a:off x="0" y="0"/>
                                  <a:ext cx="1371600" cy="1152525"/>
                                </a:xfrm>
                                <a:prstGeom prst="rect">
                                  <a:avLst/>
                                </a:prstGeom>
                                <a:noFill/>
                                <a:ln w="9525">
                                  <a:noFill/>
                                  <a:miter lim="800000"/>
                                  <a:headEnd/>
                                  <a:tailEnd/>
                                </a:ln>
                              </pic:spPr>
                            </pic:pic>
                          </a:graphicData>
                        </a:graphic>
                      </wp:inline>
                    </w:drawing>
                  </w:r>
                </w:p>
              </w:txbxContent>
            </v:textbox>
            <w10:wrap side="left" anchorx="page" anchory="page"/>
          </v:shape>
        </w:pict>
      </w:r>
      <w:r w:rsidR="00B97FAC">
        <w:rPr>
          <w:noProof/>
        </w:rPr>
        <w:pict>
          <v:shape id="_x0000_s1034" type="#_x0000_t202" style="position:absolute;margin-left:74.9pt;margin-top:560.4pt;width:170.3pt;height:35.85pt;z-index:251628032;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34;mso-column-margin:5.7pt" inset="2.85pt,2.85pt,2.85pt,2.85pt">
              <w:txbxContent>
                <w:p w:rsidR="0053336B" w:rsidRPr="00144118" w:rsidRDefault="004A72B2" w:rsidP="00F45B68">
                  <w:pPr>
                    <w:pStyle w:val="Heading1"/>
                  </w:pPr>
                  <w:r>
                    <w:t>Science Updates</w:t>
                  </w:r>
                </w:p>
              </w:txbxContent>
            </v:textbox>
            <w10:wrap side="left" anchorx="page" anchory="page"/>
          </v:shape>
        </w:pict>
      </w:r>
      <w:r w:rsidR="00B97FAC">
        <w:rPr>
          <w:noProof/>
        </w:rPr>
        <w:pict>
          <v:shape id="_x0000_s1029" type="#_x0000_t202" style="position:absolute;margin-left:245.2pt;margin-top:176.45pt;width:144.1pt;height:378.55pt;z-index:251624960;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30;mso-column-margin:5.7pt" inset="2.85pt,2.85pt,2.85pt,2.85pt">
              <w:txbxContent/>
            </v:textbox>
            <w10:wrap side="left" anchorx="page" anchory="page"/>
          </v:shape>
        </w:pict>
      </w:r>
      <w:r w:rsidR="00B97FAC">
        <w:rPr>
          <w:noProof/>
        </w:rPr>
        <w:pict>
          <v:shape id="_x0000_s1030" type="#_x0000_t202" style="position:absolute;margin-left:406.5pt;margin-top:176.45pt;width:143.9pt;height:368.8pt;z-index:251625984;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30;mso-column-margin:5.7pt" inset="2.85pt,2.85pt,2.85pt,2.85pt">
              <w:txbxContent/>
            </v:textbox>
            <w10:wrap side="left" anchorx="page" anchory="page"/>
          </v:shape>
        </w:pict>
      </w:r>
      <w:r w:rsidR="00B97FAC">
        <w:rPr>
          <w:noProof/>
        </w:rPr>
        <w:pict>
          <v:shape id="_x0000_s1028" type="#_x0000_t202" style="position:absolute;margin-left:92.9pt;margin-top:176.45pt;width:144.1pt;height:393.55pt;z-index:251623936;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29;mso-column-margin:5.7pt" inset="2.85pt,2.85pt,2.85pt,2.85pt">
              <w:txbxContent>
                <w:p w:rsidR="007346A3" w:rsidRPr="007346A3" w:rsidRDefault="007346A3" w:rsidP="00F45B68">
                  <w:pPr>
                    <w:pStyle w:val="BodyText"/>
                    <w:rPr>
                      <w:b/>
                      <w:color w:val="C00000"/>
                      <w:sz w:val="22"/>
                    </w:rPr>
                  </w:pPr>
                  <w:r w:rsidRPr="007346A3">
                    <w:rPr>
                      <w:b/>
                      <w:color w:val="C00000"/>
                      <w:sz w:val="22"/>
                    </w:rPr>
                    <w:t>TESTING UPDATE</w:t>
                  </w:r>
                </w:p>
                <w:p w:rsidR="0069370D" w:rsidRPr="00E029CE" w:rsidRDefault="0069370D" w:rsidP="00F45B68">
                  <w:pPr>
                    <w:pStyle w:val="BodyText"/>
                    <w:rPr>
                      <w:color w:val="C00000"/>
                    </w:rPr>
                  </w:pPr>
                  <w:r w:rsidRPr="00E029CE">
                    <w:rPr>
                      <w:color w:val="C00000"/>
                    </w:rPr>
                    <w:t>ACCESS TESTING</w:t>
                  </w:r>
                </w:p>
                <w:p w:rsidR="0069370D" w:rsidRDefault="0069370D" w:rsidP="00F45B68">
                  <w:pPr>
                    <w:pStyle w:val="BodyText"/>
                  </w:pPr>
                  <w:r>
                    <w:t>Antonia will continue ACCESS testing this week!  She is grateful to all teachers for their cooperation and support and to all TAs for the assistance they have given during this time!</w:t>
                  </w:r>
                </w:p>
                <w:p w:rsidR="0069370D" w:rsidRDefault="0069370D" w:rsidP="00F45B68">
                  <w:pPr>
                    <w:pStyle w:val="BodyText"/>
                  </w:pPr>
                </w:p>
                <w:p w:rsidR="0069370D" w:rsidRPr="007346A3" w:rsidRDefault="0069370D" w:rsidP="00F45B68">
                  <w:pPr>
                    <w:pStyle w:val="BodyText"/>
                    <w:rPr>
                      <w:b/>
                      <w:color w:val="C00000"/>
                    </w:rPr>
                  </w:pPr>
                  <w:r w:rsidRPr="007346A3">
                    <w:rPr>
                      <w:b/>
                      <w:color w:val="C00000"/>
                    </w:rPr>
                    <w:t>ITBS</w:t>
                  </w:r>
                  <w:r w:rsidR="007346A3">
                    <w:rPr>
                      <w:b/>
                      <w:color w:val="C00000"/>
                    </w:rPr>
                    <w:t xml:space="preserve"> (Iowa Test of Basic Skills)</w:t>
                  </w:r>
                </w:p>
                <w:p w:rsidR="007346A3" w:rsidRDefault="0069370D" w:rsidP="00F45B68">
                  <w:pPr>
                    <w:pStyle w:val="BodyText"/>
                  </w:pPr>
                  <w:r>
                    <w:t>The 3</w:t>
                  </w:r>
                  <w:r w:rsidRPr="0069370D">
                    <w:rPr>
                      <w:vertAlign w:val="superscript"/>
                    </w:rPr>
                    <w:t>rd</w:t>
                  </w:r>
                  <w:r>
                    <w:t xml:space="preserve"> grade ITBS testing window is from</w:t>
                  </w:r>
                  <w:r w:rsidR="00652FD2">
                    <w:t xml:space="preserve"> March 14</w:t>
                  </w:r>
                  <w:r w:rsidR="00652FD2" w:rsidRPr="00652FD2">
                    <w:rPr>
                      <w:vertAlign w:val="superscript"/>
                    </w:rPr>
                    <w:t>th</w:t>
                  </w:r>
                  <w:r w:rsidR="00652FD2">
                    <w:t xml:space="preserve"> – 18</w:t>
                  </w:r>
                  <w:r w:rsidR="00652FD2" w:rsidRPr="00652FD2">
                    <w:rPr>
                      <w:vertAlign w:val="superscript"/>
                    </w:rPr>
                    <w:t>th</w:t>
                  </w:r>
                  <w:r w:rsidR="00652FD2">
                    <w:t>.  The testing coordinators will be meeting this week to develop the tentative testing plan and will share with all 3</w:t>
                  </w:r>
                  <w:r w:rsidR="00652FD2" w:rsidRPr="00652FD2">
                    <w:rPr>
                      <w:vertAlign w:val="superscript"/>
                    </w:rPr>
                    <w:t>rd</w:t>
                  </w:r>
                  <w:r w:rsidR="00652FD2">
                    <w:t xml:space="preserve"> grade teachers ASAP.  Thank you for your patience!</w:t>
                  </w:r>
                </w:p>
                <w:p w:rsidR="00121F4E" w:rsidRDefault="00121F4E" w:rsidP="00F45B68">
                  <w:pPr>
                    <w:pStyle w:val="BodyText"/>
                  </w:pPr>
                </w:p>
                <w:p w:rsidR="00121F4E" w:rsidRPr="00E029CE" w:rsidRDefault="00121F4E" w:rsidP="00F45B68">
                  <w:pPr>
                    <w:pStyle w:val="BodyText"/>
                    <w:rPr>
                      <w:b/>
                      <w:color w:val="C00000"/>
                    </w:rPr>
                  </w:pPr>
                  <w:r w:rsidRPr="00E029CE">
                    <w:rPr>
                      <w:b/>
                      <w:color w:val="C00000"/>
                    </w:rPr>
                    <w:t xml:space="preserve">EOG </w:t>
                  </w:r>
                  <w:r w:rsidR="00E029CE" w:rsidRPr="00E029CE">
                    <w:rPr>
                      <w:b/>
                      <w:color w:val="C00000"/>
                    </w:rPr>
                    <w:t>TEST PREPARATION BOOKS</w:t>
                  </w:r>
                </w:p>
                <w:p w:rsidR="00121F4E" w:rsidRDefault="00121F4E" w:rsidP="00F45B68">
                  <w:pPr>
                    <w:pStyle w:val="BodyText"/>
                  </w:pPr>
                </w:p>
                <w:p w:rsidR="00E029CE" w:rsidRDefault="00121F4E" w:rsidP="00F45B68">
                  <w:pPr>
                    <w:pStyle w:val="BodyText"/>
                  </w:pPr>
                  <w:r>
                    <w:t>3</w:t>
                  </w:r>
                  <w:r w:rsidRPr="00121F4E">
                    <w:rPr>
                      <w:vertAlign w:val="superscript"/>
                    </w:rPr>
                    <w:t>rd</w:t>
                  </w:r>
                  <w:r>
                    <w:t xml:space="preserve"> – 5</w:t>
                  </w:r>
                  <w:r w:rsidRPr="00121F4E">
                    <w:rPr>
                      <w:vertAlign w:val="superscript"/>
                    </w:rPr>
                    <w:t>th</w:t>
                  </w:r>
                  <w:r>
                    <w:t xml:space="preserve"> grade reading and math EOG student test preparation books have been ordered for all 3-5 student</w:t>
                  </w:r>
                  <w:r w:rsidR="00E029CE">
                    <w:t xml:space="preserve">s.  You will receive the same Houghton Mifflin Reading EOG test prep books and the Buckle </w:t>
                  </w:r>
                  <w:proofErr w:type="gramStart"/>
                  <w:r w:rsidR="00E029CE">
                    <w:t>Down</w:t>
                  </w:r>
                  <w:proofErr w:type="gramEnd"/>
                  <w:r w:rsidR="00E029CE">
                    <w:t xml:space="preserve"> EOG math preparation books (NC Edition).  Students will be allowed to write in the Reading EOG books, but we are asking that they NOT write in the math EOG books.  The math preparation books are very expensive (way more expensive than the reading books) and it would be more feasible for those books to be reused each year</w:t>
                  </w:r>
                  <w:r w:rsidR="00E029CE">
                    <w:sym w:font="Wingdings" w:char="F04A"/>
                  </w:r>
                </w:p>
                <w:p w:rsidR="007346A3" w:rsidRDefault="007346A3" w:rsidP="00F45B68">
                  <w:pPr>
                    <w:pStyle w:val="BodyText"/>
                  </w:pPr>
                </w:p>
                <w:p w:rsidR="007346A3" w:rsidRPr="00E029CE" w:rsidRDefault="00E029CE" w:rsidP="00F45B68">
                  <w:pPr>
                    <w:pStyle w:val="BodyText"/>
                    <w:rPr>
                      <w:b/>
                      <w:color w:val="C00000"/>
                    </w:rPr>
                  </w:pPr>
                  <w:r w:rsidRPr="00E029CE">
                    <w:rPr>
                      <w:b/>
                      <w:color w:val="C00000"/>
                    </w:rPr>
                    <w:t>LITERACY UPDATES</w:t>
                  </w:r>
                </w:p>
                <w:p w:rsidR="007346A3" w:rsidRPr="00E029CE" w:rsidRDefault="007346A3" w:rsidP="007346A3">
                  <w:pPr>
                    <w:rPr>
                      <w:b/>
                      <w:color w:val="C00000"/>
                    </w:rPr>
                  </w:pPr>
                  <w:r w:rsidRPr="00E029CE">
                    <w:rPr>
                      <w:b/>
                      <w:color w:val="C00000"/>
                    </w:rPr>
                    <w:t xml:space="preserve">See Spot </w:t>
                  </w:r>
                  <w:proofErr w:type="gramStart"/>
                  <w:r w:rsidRPr="00E029CE">
                    <w:rPr>
                      <w:b/>
                      <w:color w:val="C00000"/>
                    </w:rPr>
                    <w:t>Read  (</w:t>
                  </w:r>
                  <w:proofErr w:type="gramEnd"/>
                  <w:r w:rsidRPr="00E029CE">
                    <w:rPr>
                      <w:b/>
                      <w:color w:val="C00000"/>
                    </w:rPr>
                    <w:t xml:space="preserve">posted by Diana </w:t>
                  </w:r>
                  <w:proofErr w:type="spellStart"/>
                  <w:r w:rsidRPr="00E029CE">
                    <w:rPr>
                      <w:b/>
                      <w:color w:val="C00000"/>
                    </w:rPr>
                    <w:t>Agius</w:t>
                  </w:r>
                  <w:proofErr w:type="spellEnd"/>
                  <w:r w:rsidRPr="00E029CE">
                    <w:rPr>
                      <w:b/>
                      <w:color w:val="C00000"/>
                    </w:rPr>
                    <w:t>)</w:t>
                  </w:r>
                </w:p>
                <w:p w:rsidR="007346A3" w:rsidRPr="007346A3" w:rsidRDefault="007346A3" w:rsidP="007346A3">
                  <w:pPr>
                    <w:rPr>
                      <w:rFonts w:ascii="Verdana" w:hAnsi="Verdana"/>
                      <w:color w:val="auto"/>
                      <w:kern w:val="0"/>
                    </w:rPr>
                  </w:pPr>
                  <w:r w:rsidRPr="007346A3">
                    <w:rPr>
                      <w:rFonts w:cs="Arial"/>
                      <w:color w:val="auto"/>
                      <w:kern w:val="0"/>
                    </w:rPr>
                    <w:t xml:space="preserve">Dogs are patient, attentive, </w:t>
                  </w:r>
                  <w:proofErr w:type="gramStart"/>
                  <w:r w:rsidRPr="007346A3">
                    <w:rPr>
                      <w:rFonts w:cs="Arial"/>
                      <w:color w:val="auto"/>
                      <w:kern w:val="0"/>
                    </w:rPr>
                    <w:t>non</w:t>
                  </w:r>
                  <w:proofErr w:type="gramEnd"/>
                  <w:r w:rsidRPr="007346A3">
                    <w:rPr>
                      <w:rFonts w:cs="Arial"/>
                      <w:color w:val="auto"/>
                      <w:kern w:val="0"/>
                    </w:rPr>
                    <w:t xml:space="preserve">-judgmental--AND they love to be read to!  We invite beginning readers to come to the West Regional Public Library in Cary on </w:t>
                  </w:r>
                  <w:r w:rsidRPr="007346A3">
                    <w:rPr>
                      <w:rFonts w:cs="Arial"/>
                      <w:b/>
                      <w:bCs/>
                      <w:color w:val="auto"/>
                      <w:kern w:val="0"/>
                    </w:rPr>
                    <w:t>Saturday, February 26th</w:t>
                  </w:r>
                  <w:r w:rsidRPr="007346A3">
                    <w:rPr>
                      <w:rFonts w:cs="Arial"/>
                      <w:color w:val="auto"/>
                      <w:kern w:val="0"/>
                    </w:rPr>
                    <w:t xml:space="preserve"> (and the fourth Saturday of every month) between </w:t>
                  </w:r>
                  <w:r w:rsidRPr="007346A3">
                    <w:rPr>
                      <w:rFonts w:cs="Arial"/>
                      <w:b/>
                      <w:bCs/>
                      <w:color w:val="auto"/>
                      <w:kern w:val="0"/>
                    </w:rPr>
                    <w:t>10:30 a.m. and 12 noon</w:t>
                  </w:r>
                  <w:r w:rsidRPr="007346A3">
                    <w:rPr>
                      <w:rFonts w:cs="Arial"/>
                      <w:color w:val="auto"/>
                      <w:kern w:val="0"/>
                    </w:rPr>
                    <w:t xml:space="preserve"> and practice their skills with the certified therapy dogs of the local organization See Spot Read.</w:t>
                  </w:r>
                  <w:r w:rsidRPr="007346A3">
                    <w:rPr>
                      <w:rFonts w:ascii="Verdana" w:hAnsi="Verdana"/>
                      <w:color w:val="auto"/>
                      <w:kern w:val="0"/>
                    </w:rPr>
                    <w:t xml:space="preserve"> </w:t>
                  </w:r>
                </w:p>
                <w:p w:rsidR="007346A3" w:rsidRPr="007346A3" w:rsidRDefault="007346A3" w:rsidP="007346A3">
                  <w:pPr>
                    <w:spacing w:before="100" w:beforeAutospacing="1" w:after="100" w:afterAutospacing="1" w:line="240" w:lineRule="auto"/>
                    <w:rPr>
                      <w:rFonts w:ascii="Verdana" w:hAnsi="Verdana"/>
                      <w:color w:val="auto"/>
                      <w:kern w:val="0"/>
                    </w:rPr>
                  </w:pPr>
                  <w:r w:rsidRPr="007346A3">
                    <w:rPr>
                      <w:rFonts w:cs="Arial"/>
                      <w:color w:val="auto"/>
                      <w:kern w:val="0"/>
                    </w:rPr>
                    <w:t>Please encourage your students to come on by and enjoy a relaxed, non-threatening opportunity to read, read, read!  </w:t>
                  </w:r>
                  <w:r w:rsidRPr="007346A3">
                    <w:rPr>
                      <w:rFonts w:ascii="Verdana" w:hAnsi="Verdana"/>
                      <w:color w:val="auto"/>
                      <w:kern w:val="0"/>
                    </w:rPr>
                    <w:t xml:space="preserve"> </w:t>
                  </w:r>
                </w:p>
                <w:p w:rsidR="007346A3" w:rsidRPr="007346A3" w:rsidRDefault="007346A3" w:rsidP="007346A3">
                  <w:pPr>
                    <w:spacing w:before="100" w:beforeAutospacing="1" w:after="240" w:line="240" w:lineRule="auto"/>
                    <w:rPr>
                      <w:rFonts w:ascii="Verdana" w:hAnsi="Verdana"/>
                      <w:color w:val="auto"/>
                      <w:kern w:val="0"/>
                    </w:rPr>
                  </w:pPr>
                  <w:r w:rsidRPr="007346A3">
                    <w:rPr>
                      <w:rFonts w:cs="Arial"/>
                      <w:color w:val="auto"/>
                      <w:kern w:val="0"/>
                    </w:rPr>
                    <w:t>If you have any questions or would like to be removed from this mailing list, please let me know.</w:t>
                  </w:r>
                  <w:r w:rsidRPr="007346A3">
                    <w:rPr>
                      <w:rFonts w:ascii="Verdana" w:hAnsi="Verdana"/>
                      <w:color w:val="auto"/>
                      <w:kern w:val="0"/>
                    </w:rPr>
                    <w:t xml:space="preserve"> </w:t>
                  </w:r>
                  <w:r w:rsidRPr="007346A3">
                    <w:rPr>
                      <w:rFonts w:ascii="Verdana" w:hAnsi="Verdana"/>
                      <w:color w:val="auto"/>
                      <w:kern w:val="0"/>
                    </w:rPr>
                    <w:br/>
                  </w:r>
                  <w:r w:rsidRPr="007346A3">
                    <w:rPr>
                      <w:rFonts w:ascii="Verdana" w:hAnsi="Verdana"/>
                      <w:color w:val="auto"/>
                      <w:kern w:val="0"/>
                    </w:rPr>
                    <w:br/>
                  </w:r>
                  <w:r w:rsidRPr="007346A3">
                    <w:rPr>
                      <w:rFonts w:cs="Arial"/>
                      <w:color w:val="auto"/>
                      <w:kern w:val="0"/>
                    </w:rPr>
                    <w:t>Helen Yamamoto</w:t>
                  </w:r>
                  <w:r w:rsidRPr="007346A3">
                    <w:rPr>
                      <w:rFonts w:cs="Arial"/>
                      <w:color w:val="auto"/>
                      <w:kern w:val="0"/>
                    </w:rPr>
                    <w:br/>
                    <w:t>Youth Services</w:t>
                  </w:r>
                  <w:r w:rsidRPr="007346A3">
                    <w:rPr>
                      <w:rFonts w:cs="Arial"/>
                      <w:color w:val="auto"/>
                      <w:kern w:val="0"/>
                    </w:rPr>
                    <w:br/>
                    <w:t>West Regional Public Library</w:t>
                  </w:r>
                  <w:r w:rsidRPr="007346A3">
                    <w:rPr>
                      <w:rFonts w:cs="Arial"/>
                      <w:color w:val="auto"/>
                      <w:kern w:val="0"/>
                    </w:rPr>
                    <w:br/>
                    <w:t>4000 Louis Stephens Drive</w:t>
                  </w:r>
                  <w:r w:rsidRPr="007346A3">
                    <w:rPr>
                      <w:rFonts w:cs="Arial"/>
                      <w:color w:val="auto"/>
                      <w:kern w:val="0"/>
                    </w:rPr>
                    <w:br/>
                    <w:t>Cary, NC  27519</w:t>
                  </w:r>
                  <w:r w:rsidRPr="007346A3">
                    <w:rPr>
                      <w:rFonts w:cs="Arial"/>
                      <w:color w:val="auto"/>
                      <w:kern w:val="0"/>
                    </w:rPr>
                    <w:br/>
                    <w:t>(919) 463-8500</w:t>
                  </w:r>
                </w:p>
                <w:p w:rsidR="0053336B" w:rsidRPr="00F45B68" w:rsidRDefault="00B7325A" w:rsidP="007346A3">
                  <w:pPr>
                    <w:pStyle w:val="BodyText"/>
                  </w:pPr>
                  <w:proofErr w:type="gramStart"/>
                  <w:r w:rsidRPr="00F45B68">
                    <w:t>customers</w:t>
                  </w:r>
                  <w:proofErr w:type="gramEnd"/>
                  <w:r w:rsidRPr="00F45B68">
                    <w:t xml:space="preserve"> or employees wi</w:t>
                  </w:r>
                  <w:r w:rsidR="00752233">
                    <w:t>ll look forward to its arrival.</w:t>
                  </w:r>
                </w:p>
              </w:txbxContent>
            </v:textbox>
            <w10:wrap side="left" anchorx="page" anchory="page"/>
          </v:shape>
        </w:pict>
      </w:r>
      <w:r w:rsidR="00B97FAC">
        <w:rPr>
          <w:noProof/>
        </w:rPr>
        <w:pict>
          <v:shape id="_x0000_s1039" type="#_x0000_t202" style="position:absolute;margin-left:421.25pt;margin-top:106.1pt;width:121.65pt;height:14.9pt;z-index:251632128;visibility:visible;mso-wrap-edited:f;mso-wrap-distance-left:2.88pt;mso-wrap-distance-top:2.88pt;mso-wrap-distance-right:2.88pt;mso-wrap-distance-bottom:2.88pt;mso-position-horizontal-relative:page;mso-position-vertical-relative:page" o:regroupid="1" filled="f" stroked="f" strokeweight="0" insetpen="t" o:cliptowrap="t">
            <v:shadow color="#ccc"/>
            <o:lock v:ext="edit" shapetype="t"/>
            <v:textbox style="mso-next-textbox:#_x0000_s1039;mso-column-margin:5.7pt;mso-fit-shape-to-text:t" inset="2.85pt,2.85pt,2.85pt,2.85pt">
              <w:txbxContent>
                <w:p w:rsidR="00144118" w:rsidRPr="00144118" w:rsidRDefault="0069370D" w:rsidP="00752233">
                  <w:pPr>
                    <w:pStyle w:val="VolumeandIssue"/>
                  </w:pPr>
                  <w:r>
                    <w:t>February 21-25, 2011</w:t>
                  </w:r>
                </w:p>
              </w:txbxContent>
            </v:textbox>
            <w10:wrap side="left" anchorx="page" anchory="page"/>
          </v:shape>
        </w:pict>
      </w:r>
      <w:r w:rsidR="00B97FAC">
        <w:rPr>
          <w:noProof/>
        </w:rPr>
        <w:pict>
          <v:shape id="_x0000_s1244" style="position:absolute;margin-left:-2.4pt;margin-top:-5.3pt;width:18pt;height:707.75pt;z-index:251689472;mso-position-horizontal:absolute;mso-position-horizontal-relative:text;mso-position-vertical:absolute;mso-position-vertical-relative:text" coordsize="360,11074" path="m,11074l15,4,338,r,5l333,16r-6,6l327,27r-5,33l317,88r-6,33l306,154r5,82l327,313r22,77l355,472r-6,94l327,654r-16,88l306,830r11,104l338,1033r17,99l355,1236r-6,61l327,1351r-16,61l306,1478r11,104l338,1681r17,99l355,1884r-6,61l327,2000r-16,55l306,2121r11,104l338,2324r17,99l355,2527r-6,39l338,2599r-11,38l317,2675r-6,127l327,2923r22,126l355,3181r-6,60l327,3296r-16,61l306,3428r11,99l338,3626r17,104l355,3835r-6,60l327,3950r-16,60l306,4076r11,105l338,4280r17,99l355,4483r-6,60l327,4604r-16,60l306,4730r11,99l333,4928r16,99l355,5131r-11,94l317,5302r-6,93l338,5543r22,154l344,5807r-27,104l306,6038r11,60l327,6153r17,60l355,6268r,110l338,6472r-21,93l306,6664r5,99l327,6867r22,99l355,7071r-6,65l327,7197r-16,66l306,7334r11,66l333,7461r16,60l355,7581r-6,116l327,7801r-16,94l306,7988r11,99l338,8186r17,104l355,8395r-6,60l327,8510r-16,60l306,8642r11,99l338,8840r17,104l355,9048r-6,61l327,9164r-16,60l306,9290r11,104l338,9493r17,99l355,9702r-6,60l327,9817r-16,61l306,9944r11,66l333,10076r16,66l355,10207r-6,105l327,10411r-16,93l306,10598r11,82l333,10762r16,83l355,10927r,28l355,11004r-6,44l338,11070,,11074xe" fillcolor="#900" stroked="f">
            <v:path arrowok="t"/>
          </v:shape>
        </w:pict>
      </w:r>
      <w:r w:rsidR="00B97FAC" w:rsidRPr="00B97FAC">
        <w:rPr>
          <w:rFonts w:ascii="Times New Roman" w:hAnsi="Times New Roman"/>
          <w:noProof/>
          <w:color w:val="auto"/>
          <w:kern w:val="0"/>
          <w:sz w:val="24"/>
          <w:szCs w:val="24"/>
        </w:rPr>
        <w:pict>
          <v:shape id="_x0000_s1048" type="#_x0000_t202" style="position:absolute;margin-left:74.9pt;margin-top:39.8pt;width:468pt;height:87.45pt;z-index:251635200;visibility:visible;mso-wrap-edited:f;mso-wrap-distance-left:2.88pt;mso-wrap-distance-top:2.88pt;mso-wrap-distance-right:2.88pt;mso-wrap-distance-bottom:2.88pt;mso-position-horizontal-relative:page;mso-position-vertical-relative:page" o:regroupid="1" filled="f" stroked="f" strokeweight="0" insetpen="t" o:cliptowrap="t">
            <v:shadow color="#ccc"/>
            <o:lock v:ext="edit" shapetype="t"/>
            <v:textbox style="mso-next-textbox:#_x0000_s1048;mso-column-margin:5.7pt;mso-fit-shape-to-text:t" inset="2.85pt,2.85pt,2.85pt,2.85pt">
              <w:txbxContent>
                <w:p w:rsidR="0053336B" w:rsidRPr="00994176" w:rsidRDefault="0069370D" w:rsidP="00752233">
                  <w:pPr>
                    <w:pStyle w:val="Masthead"/>
                  </w:pPr>
                  <w:r>
                    <w:t>IRT U</w:t>
                  </w:r>
                  <w:r w:rsidR="00E029CE">
                    <w:t>PDATE</w:t>
                  </w:r>
                </w:p>
              </w:txbxContent>
            </v:textbox>
            <w10:wrap side="left" anchorx="page" anchory="page"/>
          </v:shape>
        </w:pict>
      </w:r>
      <w:r w:rsidR="007346A3">
        <w:rPr>
          <w:rFonts w:ascii="Times New Roman" w:hAnsi="Times New Roman"/>
          <w:noProof/>
          <w:color w:val="auto"/>
          <w:kern w:val="0"/>
          <w:sz w:val="24"/>
          <w:szCs w:val="24"/>
        </w:rPr>
        <w:drawing>
          <wp:anchor distT="36576" distB="36576" distL="36576" distR="36576" simplePos="0" relativeHeight="251633152" behindDoc="0" locked="0" layoutInCell="1" allowOverlap="1">
            <wp:simplePos x="0" y="0"/>
            <wp:positionH relativeFrom="page">
              <wp:posOffset>7102475</wp:posOffset>
            </wp:positionH>
            <wp:positionV relativeFrom="page">
              <wp:posOffset>503555</wp:posOffset>
            </wp:positionV>
            <wp:extent cx="247650" cy="8996045"/>
            <wp:effectExtent l="0" t="0" r="0" b="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rrowheads="1" noChangeShapeType="1"/>
                    </pic:cNvPicPr>
                  </pic:nvPicPr>
                  <pic:blipFill>
                    <a:blip r:embed="rId7" cstate="print"/>
                    <a:srcRect r="93134" b="288"/>
                    <a:stretch>
                      <a:fillRect/>
                    </a:stretch>
                  </pic:blipFill>
                  <pic:spPr bwMode="auto">
                    <a:xfrm>
                      <a:off x="0" y="0"/>
                      <a:ext cx="247650" cy="8996045"/>
                    </a:xfrm>
                    <a:prstGeom prst="rect">
                      <a:avLst/>
                    </a:prstGeom>
                    <a:noFill/>
                    <a:ln w="0" algn="in">
                      <a:noFill/>
                      <a:miter lim="800000"/>
                      <a:headEnd/>
                      <a:tailEnd/>
                    </a:ln>
                    <a:effectLst/>
                  </pic:spPr>
                </pic:pic>
              </a:graphicData>
            </a:graphic>
          </wp:anchor>
        </w:drawing>
      </w:r>
      <w:r w:rsidR="00B97FAC">
        <w:rPr>
          <w:noProof/>
        </w:rPr>
        <w:pict>
          <v:line id="_x0000_s1050" style="position:absolute;z-index:251637248;visibility:visible;mso-wrap-edited:f;mso-wrap-distance-left:2.88pt;mso-wrap-distance-top:2.88pt;mso-wrap-distance-right:2.88pt;mso-wrap-distance-bottom:2.88pt;mso-position-horizontal-relative:page;mso-position-vertical-relative:page" from="121.7pt,131.95pt" to="496.1pt,131.95pt" o:regroupid="1" strokecolor="#900" strokeweight=".25pt" o:cliptowrap="t">
            <v:shadow color="#ccc"/>
            <w10:wrap side="left" anchorx="page" anchory="page"/>
          </v:line>
        </w:pict>
      </w:r>
      <w:r w:rsidR="00B97FAC">
        <w:rPr>
          <w:noProof/>
        </w:rPr>
        <w:pict>
          <v:shape id="_x0000_s1049" type="#_x0000_t202" style="position:absolute;margin-left:74.9pt;margin-top:134.35pt;width:468pt;height:21.45pt;z-index:251636224;visibility:visible;mso-wrap-edited:f;mso-wrap-distance-left:2.88pt;mso-wrap-distance-top:2.88pt;mso-wrap-distance-right:2.88pt;mso-wrap-distance-bottom:2.88pt;mso-position-horizontal-relative:page;mso-position-vertical-relative:page" o:regroupid="1" stroked="f" strokeweight="0" insetpen="t" o:cliptowrap="t">
            <v:shadow color="#ccc"/>
            <o:lock v:ext="edit" shapetype="t"/>
            <v:textbox style="mso-next-textbox:#_x0000_s1049;mso-column-margin:5.7pt" inset="2.85pt,2.85pt,2.85pt,2.85pt">
              <w:txbxContent>
                <w:p w:rsidR="0053336B" w:rsidRPr="002C3B28" w:rsidRDefault="00E029CE" w:rsidP="002C3B28">
                  <w:pPr>
                    <w:pStyle w:val="Heading2"/>
                  </w:pPr>
                  <w:r>
                    <w:t>NORTHWOODS ELEMENTARY SCHOOL</w:t>
                  </w:r>
                </w:p>
              </w:txbxContent>
            </v:textbox>
            <w10:wrap side="left" anchorx="page" anchory="page"/>
          </v:shape>
        </w:pict>
      </w:r>
      <w:r w:rsidR="00B97FAC">
        <w:rPr>
          <w:noProof/>
        </w:rPr>
        <w:pict>
          <v:shapetype id="_x0000_t201" coordsize="21600,21600" o:spt="201" path="m,l,21600r21600,l21600,xe">
            <v:stroke joinstyle="miter"/>
            <v:path shadowok="f" o:extrusionok="f" strokeok="f" fillok="f" o:connecttype="rect"/>
            <o:lock v:ext="edit" shapetype="t"/>
          </v:shapetype>
          <v:shape id="_x0000_s1045" type="#_x0000_t201" style="position:absolute;margin-left:451.1pt;margin-top:295.4pt;width:91.8pt;height:218.85pt;z-index:251634176;mso-wrap-distance-left:2.88pt;mso-wrap-distance-top:2.88pt;mso-wrap-distance-right:2.88pt;mso-wrap-distance-bottom:2.88pt;mso-position-horizontal-relative:page;mso-position-vertical-relative:page" o:regroupid="2" stroked="f" strokeweight="0" insetpen="t" o:cliptowrap="t">
            <v:shadow color="#ccc"/>
            <v:textbox inset="0,0,0,0"/>
            <w10:wrap side="left" anchorx="page" anchory="page"/>
          </v:shape>
        </w:pict>
      </w:r>
      <w:r w:rsidR="00B97FAC">
        <w:rPr>
          <w:noProof/>
        </w:rPr>
        <w:pict>
          <v:shape id="_x0000_s1057" type="#_x0000_t201" style="position:absolute;margin-left:492.1pt;margin-top:404.05pt;width:94.05pt;height:218.85pt;z-index:251639296;mso-wrap-distance-left:2.88pt;mso-wrap-distance-top:2.88pt;mso-wrap-distance-right:2.88pt;mso-wrap-distance-bottom:2.88pt;mso-position-horizontal-relative:page;mso-position-vertical-relative:page" o:regroupid="10" stroked="f" strokeweight="0" insetpen="t" o:cliptowrap="t">
            <v:shadow color="#ccc"/>
            <v:textbox inset="0,0,0,0"/>
            <w10:wrap side="left" anchorx="page" anchory="page"/>
          </v:shape>
        </w:pict>
      </w:r>
      <w:r w:rsidR="00B97FAC">
        <w:rPr>
          <w:noProof/>
        </w:rPr>
        <w:pict>
          <v:shape id="_x0000_s1208" type="#_x0000_t201" style="position:absolute;margin-left:470pt;margin-top:412.95pt;width:94.05pt;height:218.85pt;z-index:251667968;mso-wrap-distance-left:2.88pt;mso-wrap-distance-top:2.88pt;mso-wrap-distance-right:2.88pt;mso-wrap-distance-bottom:2.88pt;mso-position-horizontal-relative:page;mso-position-vertical-relative:page" o:regroupid="9" stroked="f" strokeweight="0" insetpen="t" o:cliptowrap="t">
            <v:shadow color="#ccc"/>
            <v:textbox inset="0,0,0,0"/>
            <w10:wrap side="left" anchorx="page" anchory="page"/>
          </v:shape>
        </w:pict>
      </w:r>
      <w:r w:rsidR="00B97FAC">
        <w:rPr>
          <w:noProof/>
        </w:rPr>
        <w:pict>
          <v:rect id="_x0000_s1144" style="position:absolute;margin-left:47.75pt;margin-top:319.95pt;width:122.25pt;height:61.3pt;z-index:251665920;visibility:hidden;mso-wrap-edited:f;mso-position-horizontal-relative:text;mso-position-vertical-relative:text" o:regroupid="8" stroked="f" o:cliptowrap="t">
            <v:fill recolor="t" rotate="t"/>
            <v:stroke joinstyle="round">
              <o:left v:ext="view" weight="0" on="t"/>
              <o:top v:ext="view" weight="0" on="t"/>
              <o:right v:ext="view" weight="0" on="t"/>
              <o:bottom v:ext="view" weight="0" on="t"/>
            </v:stroke>
            <v:imagedata cropbottom="16777215f" cropright="16777215f"/>
            <v:path gradientshapeok="f" insetpenok="f" o:connecttype="segments"/>
            <o:lock v:ext="edit" shapetype="t"/>
            <v:textbox inset="2.88pt,2.88pt,2.88pt,2.88pt"/>
            <w10:wrap side="left"/>
          </v:rect>
        </w:pict>
      </w:r>
    </w:p>
    <w:sectPr w:rsidR="0053336B" w:rsidSect="0053336B">
      <w:type w:val="nextColumn"/>
      <w:pgSz w:w="12240" w:h="15840" w:code="1"/>
      <w:pgMar w:top="864" w:right="878" w:bottom="864" w:left="878" w:header="720" w:footer="720" w:gutter="0"/>
      <w:cols w:space="720"/>
      <w:docGrid w:linePitch="2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BA1494"/>
    <w:lvl w:ilvl="0">
      <w:start w:val="1"/>
      <w:numFmt w:val="decimal"/>
      <w:lvlText w:val="%1."/>
      <w:lvlJc w:val="left"/>
      <w:pPr>
        <w:tabs>
          <w:tab w:val="num" w:pos="1800"/>
        </w:tabs>
        <w:ind w:left="1800" w:hanging="360"/>
      </w:pPr>
    </w:lvl>
  </w:abstractNum>
  <w:abstractNum w:abstractNumId="1">
    <w:nsid w:val="FFFFFF7D"/>
    <w:multiLevelType w:val="singleLevel"/>
    <w:tmpl w:val="58BEC774"/>
    <w:lvl w:ilvl="0">
      <w:start w:val="1"/>
      <w:numFmt w:val="decimal"/>
      <w:lvlText w:val="%1."/>
      <w:lvlJc w:val="left"/>
      <w:pPr>
        <w:tabs>
          <w:tab w:val="num" w:pos="1440"/>
        </w:tabs>
        <w:ind w:left="1440" w:hanging="360"/>
      </w:pPr>
    </w:lvl>
  </w:abstractNum>
  <w:abstractNum w:abstractNumId="2">
    <w:nsid w:val="FFFFFF7E"/>
    <w:multiLevelType w:val="singleLevel"/>
    <w:tmpl w:val="4E3EF7FE"/>
    <w:lvl w:ilvl="0">
      <w:start w:val="1"/>
      <w:numFmt w:val="decimal"/>
      <w:lvlText w:val="%1."/>
      <w:lvlJc w:val="left"/>
      <w:pPr>
        <w:tabs>
          <w:tab w:val="num" w:pos="1080"/>
        </w:tabs>
        <w:ind w:left="1080" w:hanging="360"/>
      </w:pPr>
    </w:lvl>
  </w:abstractNum>
  <w:abstractNum w:abstractNumId="3">
    <w:nsid w:val="FFFFFF7F"/>
    <w:multiLevelType w:val="singleLevel"/>
    <w:tmpl w:val="E730B0A4"/>
    <w:lvl w:ilvl="0">
      <w:start w:val="1"/>
      <w:numFmt w:val="decimal"/>
      <w:lvlText w:val="%1."/>
      <w:lvlJc w:val="left"/>
      <w:pPr>
        <w:tabs>
          <w:tab w:val="num" w:pos="720"/>
        </w:tabs>
        <w:ind w:left="720" w:hanging="360"/>
      </w:pPr>
    </w:lvl>
  </w:abstractNum>
  <w:abstractNum w:abstractNumId="4">
    <w:nsid w:val="FFFFFF80"/>
    <w:multiLevelType w:val="singleLevel"/>
    <w:tmpl w:val="EF22A48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4D89F9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CBA7C04"/>
    <w:lvl w:ilvl="0">
      <w:start w:val="1"/>
      <w:numFmt w:val="bullet"/>
      <w:lvlText w:val=""/>
      <w:lvlJc w:val="left"/>
      <w:pPr>
        <w:tabs>
          <w:tab w:val="num" w:pos="1080"/>
        </w:tabs>
        <w:ind w:left="1080" w:hanging="360"/>
      </w:pPr>
      <w:rPr>
        <w:rFonts w:ascii="Symbol" w:hAnsi="Symbol" w:hint="default"/>
      </w:rPr>
    </w:lvl>
  </w:abstractNum>
  <w:abstractNum w:abstractNumId="7">
    <w:nsid w:val="FFFFFF88"/>
    <w:multiLevelType w:val="singleLevel"/>
    <w:tmpl w:val="3F9EE3CE"/>
    <w:lvl w:ilvl="0">
      <w:start w:val="1"/>
      <w:numFmt w:val="decimal"/>
      <w:lvlText w:val="%1."/>
      <w:lvlJc w:val="left"/>
      <w:pPr>
        <w:tabs>
          <w:tab w:val="num" w:pos="360"/>
        </w:tabs>
        <w:ind w:left="360" w:hanging="360"/>
      </w:pPr>
    </w:lvl>
  </w:abstractNum>
  <w:abstractNum w:abstractNumId="8">
    <w:nsid w:val="FFFFFF89"/>
    <w:multiLevelType w:val="singleLevel"/>
    <w:tmpl w:val="5440B16A"/>
    <w:lvl w:ilvl="0">
      <w:start w:val="1"/>
      <w:numFmt w:val="bullet"/>
      <w:lvlText w:val=""/>
      <w:lvlJc w:val="left"/>
      <w:pPr>
        <w:tabs>
          <w:tab w:val="num" w:pos="360"/>
        </w:tabs>
        <w:ind w:left="360" w:hanging="360"/>
      </w:pPr>
      <w:rPr>
        <w:rFonts w:ascii="Symbol" w:hAnsi="Symbol" w:hint="default"/>
      </w:rPr>
    </w:lvl>
  </w:abstractNum>
  <w:abstractNum w:abstractNumId="9">
    <w:nsid w:val="0FBC4626"/>
    <w:multiLevelType w:val="hybridMultilevel"/>
    <w:tmpl w:val="B53C3DEE"/>
    <w:lvl w:ilvl="0" w:tplc="99421172">
      <w:start w:val="1"/>
      <w:numFmt w:val="bullet"/>
      <w:lvlText w:val=""/>
      <w:lvlJc w:val="left"/>
      <w:pPr>
        <w:tabs>
          <w:tab w:val="num" w:pos="216"/>
        </w:tabs>
        <w:ind w:left="216" w:hanging="216"/>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stylePaneFormatFilter w:val="1F08"/>
  <w:defaultTabStop w:val="720"/>
  <w:drawingGridHorizontalSpacing w:val="78"/>
  <w:drawingGridVerticalSpacing w:val="106"/>
  <w:displayHorizontalDrawingGridEvery w:val="0"/>
  <w:displayVerticalDrawingGridEvery w:val="2"/>
  <w:noPunctuationKerning/>
  <w:characterSpacingControl w:val="doNotCompress"/>
  <w:compat/>
  <w:rsids>
    <w:rsidRoot w:val="00506068"/>
    <w:rsid w:val="00121F4E"/>
    <w:rsid w:val="00144118"/>
    <w:rsid w:val="00180A17"/>
    <w:rsid w:val="002C3B28"/>
    <w:rsid w:val="003440FC"/>
    <w:rsid w:val="00345C16"/>
    <w:rsid w:val="003E6F76"/>
    <w:rsid w:val="004158FF"/>
    <w:rsid w:val="00436E37"/>
    <w:rsid w:val="004A72B2"/>
    <w:rsid w:val="004F3942"/>
    <w:rsid w:val="00506068"/>
    <w:rsid w:val="005063B3"/>
    <w:rsid w:val="005102BB"/>
    <w:rsid w:val="0053336B"/>
    <w:rsid w:val="006326D9"/>
    <w:rsid w:val="00652FD2"/>
    <w:rsid w:val="0069370D"/>
    <w:rsid w:val="006E62E4"/>
    <w:rsid w:val="007346A3"/>
    <w:rsid w:val="00752233"/>
    <w:rsid w:val="007611AE"/>
    <w:rsid w:val="007704A3"/>
    <w:rsid w:val="00790D4F"/>
    <w:rsid w:val="00792029"/>
    <w:rsid w:val="007F5D43"/>
    <w:rsid w:val="0082316F"/>
    <w:rsid w:val="00832DB6"/>
    <w:rsid w:val="00847A6F"/>
    <w:rsid w:val="008C604C"/>
    <w:rsid w:val="008D79CF"/>
    <w:rsid w:val="00994176"/>
    <w:rsid w:val="009B2437"/>
    <w:rsid w:val="009B4983"/>
    <w:rsid w:val="009B56E2"/>
    <w:rsid w:val="00A73C23"/>
    <w:rsid w:val="00AD6D09"/>
    <w:rsid w:val="00AE61BB"/>
    <w:rsid w:val="00B54D16"/>
    <w:rsid w:val="00B7325A"/>
    <w:rsid w:val="00B97FAC"/>
    <w:rsid w:val="00C76605"/>
    <w:rsid w:val="00CF5613"/>
    <w:rsid w:val="00E029CE"/>
    <w:rsid w:val="00E46133"/>
    <w:rsid w:val="00EA1D5F"/>
    <w:rsid w:val="00ED1F00"/>
    <w:rsid w:val="00F45B68"/>
    <w:rsid w:val="00F51AE3"/>
    <w:rsid w:val="00F95C8D"/>
    <w:rsid w:val="00FA0C40"/>
    <w:rsid w:val="00FD30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relative:page;mso-position-vertical-relative:page" fill="f" fillcolor="white" stroke="f">
      <v:fill color="white" on="f"/>
      <v:stroke on="f"/>
      <v:textbox style="mso-fit-shape-to-text:t"/>
    </o:shapedefaults>
    <o:shapelayout v:ext="edit">
      <o:idmap v:ext="edit" data="1"/>
      <o:regrouptable v:ext="edit">
        <o:entry new="1" old="0"/>
        <o:entry new="2" old="1"/>
        <o:entry new="3" old="1"/>
        <o:entry new="4" old="1"/>
        <o:entry new="5" old="0"/>
        <o:entry new="6" old="5"/>
        <o:entry new="7" old="0"/>
        <o:entry new="8" old="7"/>
        <o:entry new="9" old="0"/>
        <o:entry new="10" old="0"/>
        <o:entry new="11" old="9"/>
        <o:entry new="12" old="10"/>
        <o:entry new="13" old="10"/>
        <o:entry new="14" old="9"/>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95C8D"/>
    <w:pPr>
      <w:spacing w:after="96" w:line="249" w:lineRule="auto"/>
    </w:pPr>
    <w:rPr>
      <w:rFonts w:ascii="Arial" w:hAnsi="Arial"/>
      <w:color w:val="000000"/>
      <w:kern w:val="28"/>
    </w:rPr>
  </w:style>
  <w:style w:type="paragraph" w:styleId="Heading1">
    <w:name w:val="heading 1"/>
    <w:next w:val="Normal"/>
    <w:qFormat/>
    <w:rsid w:val="002C3B28"/>
    <w:pPr>
      <w:outlineLvl w:val="0"/>
    </w:pPr>
    <w:rPr>
      <w:rFonts w:ascii="Garamond" w:hAnsi="Garamond"/>
      <w:color w:val="336666"/>
      <w:kern w:val="28"/>
      <w:sz w:val="48"/>
    </w:rPr>
  </w:style>
  <w:style w:type="paragraph" w:styleId="Heading2">
    <w:name w:val="heading 2"/>
    <w:basedOn w:val="Normal"/>
    <w:qFormat/>
    <w:rsid w:val="004F3942"/>
    <w:pPr>
      <w:jc w:val="center"/>
      <w:outlineLvl w:val="1"/>
    </w:pPr>
    <w:rPr>
      <w:rFonts w:ascii="Arial Black" w:hAnsi="Arial Black"/>
      <w:color w:val="auto"/>
    </w:rPr>
  </w:style>
  <w:style w:type="paragraph" w:styleId="Heading4">
    <w:name w:val="heading 4"/>
    <w:qFormat/>
    <w:rsid w:val="0053336B"/>
    <w:pPr>
      <w:spacing w:after="83"/>
      <w:outlineLvl w:val="3"/>
    </w:pPr>
    <w:rPr>
      <w:rFonts w:ascii="Goudy Old Style" w:hAnsi="Goudy Old Style"/>
      <w:b/>
      <w:bCs/>
      <w:color w:val="336666"/>
      <w:kern w:val="2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link w:val="addressChar"/>
    <w:rsid w:val="004F3942"/>
    <w:pPr>
      <w:jc w:val="center"/>
    </w:pPr>
    <w:rPr>
      <w:rFonts w:ascii="Arial" w:hAnsi="Arial" w:cs="Arial"/>
      <w:kern w:val="28"/>
    </w:rPr>
  </w:style>
  <w:style w:type="character" w:customStyle="1" w:styleId="addressChar">
    <w:name w:val="address Char"/>
    <w:basedOn w:val="DefaultParagraphFont"/>
    <w:link w:val="address"/>
    <w:rsid w:val="004F3942"/>
    <w:rPr>
      <w:rFonts w:ascii="Arial" w:hAnsi="Arial" w:cs="Arial"/>
      <w:kern w:val="28"/>
      <w:lang w:val="en-US" w:eastAsia="en-US" w:bidi="ar-SA"/>
    </w:rPr>
  </w:style>
  <w:style w:type="paragraph" w:customStyle="1" w:styleId="Pullquote">
    <w:name w:val="Pullquote"/>
    <w:rsid w:val="0082316F"/>
    <w:pPr>
      <w:pBdr>
        <w:top w:val="single" w:sz="12" w:space="5" w:color="336666"/>
        <w:bottom w:val="single" w:sz="12" w:space="5" w:color="336666"/>
      </w:pBdr>
      <w:shd w:val="clear" w:color="auto" w:fill="FDFDC3"/>
      <w:spacing w:line="360" w:lineRule="auto"/>
      <w:jc w:val="center"/>
    </w:pPr>
    <w:rPr>
      <w:rFonts w:ascii="Arial" w:hAnsi="Arial"/>
      <w:b/>
      <w:color w:val="000000"/>
      <w:kern w:val="28"/>
      <w:sz w:val="18"/>
      <w:szCs w:val="18"/>
    </w:rPr>
  </w:style>
  <w:style w:type="paragraph" w:customStyle="1" w:styleId="listtext">
    <w:name w:val="list text"/>
    <w:semiHidden/>
    <w:rsid w:val="00F45B68"/>
    <w:pPr>
      <w:framePr w:hSpace="180" w:wrap="around" w:vAnchor="text" w:hAnchor="page" w:x="9024" w:y="-13"/>
    </w:pPr>
    <w:rPr>
      <w:rFonts w:ascii="Arial" w:hAnsi="Arial" w:cs="Arial"/>
      <w:color w:val="000000"/>
      <w:kern w:val="28"/>
    </w:rPr>
  </w:style>
  <w:style w:type="paragraph" w:customStyle="1" w:styleId="tagline">
    <w:name w:val="tagline"/>
    <w:basedOn w:val="Normal"/>
    <w:rsid w:val="00F45B68"/>
    <w:pPr>
      <w:jc w:val="center"/>
    </w:pPr>
    <w:rPr>
      <w:rFonts w:ascii="Garamond" w:hAnsi="Garamond"/>
      <w:i/>
    </w:rPr>
  </w:style>
  <w:style w:type="paragraph" w:styleId="BodyText">
    <w:name w:val="Body Text"/>
    <w:rsid w:val="004F3942"/>
    <w:pPr>
      <w:spacing w:after="120"/>
    </w:pPr>
    <w:rPr>
      <w:rFonts w:ascii="Arial" w:hAnsi="Arial"/>
      <w:kern w:val="28"/>
    </w:rPr>
  </w:style>
  <w:style w:type="paragraph" w:styleId="TOCHeading">
    <w:name w:val="TOC Heading"/>
    <w:basedOn w:val="Heading4"/>
    <w:qFormat/>
    <w:rsid w:val="002C3B28"/>
    <w:pPr>
      <w:spacing w:after="0"/>
    </w:pPr>
    <w:rPr>
      <w:rFonts w:ascii="Garamond" w:hAnsi="Garamond"/>
      <w:b w:val="0"/>
      <w:sz w:val="28"/>
      <w:szCs w:val="28"/>
    </w:rPr>
  </w:style>
  <w:style w:type="paragraph" w:customStyle="1" w:styleId="Caption1">
    <w:name w:val="Caption1"/>
    <w:basedOn w:val="Normal"/>
    <w:rsid w:val="00F45B68"/>
    <w:pPr>
      <w:spacing w:after="0" w:line="240" w:lineRule="auto"/>
      <w:jc w:val="center"/>
    </w:pPr>
    <w:rPr>
      <w:rFonts w:cs="Arial"/>
      <w:sz w:val="18"/>
      <w:szCs w:val="18"/>
    </w:rPr>
  </w:style>
  <w:style w:type="paragraph" w:customStyle="1" w:styleId="Masthead">
    <w:name w:val="Masthead"/>
    <w:basedOn w:val="Normal"/>
    <w:rsid w:val="00752233"/>
    <w:pPr>
      <w:spacing w:after="0" w:line="240" w:lineRule="auto"/>
      <w:jc w:val="center"/>
    </w:pPr>
    <w:rPr>
      <w:rFonts w:ascii="Garamond" w:hAnsi="Garamond"/>
      <w:color w:val="336666"/>
      <w:sz w:val="96"/>
      <w:szCs w:val="96"/>
    </w:rPr>
  </w:style>
  <w:style w:type="paragraph" w:customStyle="1" w:styleId="VolumeandIssue">
    <w:name w:val="Volume and Issue"/>
    <w:basedOn w:val="Normal"/>
    <w:rsid w:val="00F95C8D"/>
    <w:pPr>
      <w:spacing w:after="0" w:line="240" w:lineRule="auto"/>
    </w:pPr>
    <w:rPr>
      <w:rFonts w:cs="Arial"/>
      <w:b/>
      <w:bCs/>
      <w:color w:val="auto"/>
      <w:spacing w:val="20"/>
      <w:sz w:val="16"/>
      <w:szCs w:val="16"/>
    </w:rPr>
  </w:style>
  <w:style w:type="paragraph" w:customStyle="1" w:styleId="TOCText">
    <w:name w:val="TOC Text"/>
    <w:basedOn w:val="Normal"/>
    <w:rsid w:val="002C3B28"/>
    <w:pPr>
      <w:tabs>
        <w:tab w:val="right" w:pos="2250"/>
      </w:tabs>
      <w:spacing w:after="0" w:line="360" w:lineRule="exact"/>
    </w:pPr>
    <w:rPr>
      <w:color w:val="auto"/>
      <w:kern w:val="0"/>
      <w:sz w:val="16"/>
      <w:szCs w:val="16"/>
    </w:rPr>
  </w:style>
  <w:style w:type="paragraph" w:customStyle="1" w:styleId="Address2">
    <w:name w:val="Address 2"/>
    <w:basedOn w:val="address"/>
    <w:link w:val="Address2Char"/>
    <w:rsid w:val="0082316F"/>
    <w:rPr>
      <w:b/>
    </w:rPr>
  </w:style>
  <w:style w:type="character" w:customStyle="1" w:styleId="Address2Char">
    <w:name w:val="Address 2 Char"/>
    <w:basedOn w:val="addressChar"/>
    <w:link w:val="Address2"/>
    <w:rsid w:val="0082316F"/>
    <w:rPr>
      <w:b/>
    </w:rPr>
  </w:style>
  <w:style w:type="character" w:styleId="PageNumber">
    <w:name w:val="page number"/>
    <w:rsid w:val="00F95C8D"/>
    <w:rPr>
      <w:rFonts w:ascii="Garamond" w:hAnsi="Garamond"/>
      <w:b/>
      <w:sz w:val="32"/>
      <w:szCs w:val="32"/>
    </w:rPr>
  </w:style>
  <w:style w:type="paragraph" w:styleId="NormalWeb">
    <w:name w:val="Normal (Web)"/>
    <w:basedOn w:val="Normal"/>
    <w:uiPriority w:val="99"/>
    <w:semiHidden/>
    <w:unhideWhenUsed/>
    <w:rsid w:val="007346A3"/>
    <w:pPr>
      <w:spacing w:before="100" w:beforeAutospacing="1" w:after="100" w:afterAutospacing="1" w:line="240" w:lineRule="auto"/>
    </w:pPr>
    <w:rPr>
      <w:rFonts w:ascii="Times New Roman" w:hAnsi="Times New Roman"/>
      <w:color w:val="auto"/>
      <w:kern w:val="0"/>
      <w:sz w:val="24"/>
      <w:szCs w:val="24"/>
    </w:rPr>
  </w:style>
  <w:style w:type="paragraph" w:styleId="BalloonText">
    <w:name w:val="Balloon Text"/>
    <w:basedOn w:val="Normal"/>
    <w:link w:val="BalloonTextChar"/>
    <w:uiPriority w:val="99"/>
    <w:semiHidden/>
    <w:unhideWhenUsed/>
    <w:rsid w:val="00E029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29CE"/>
    <w:rPr>
      <w:rFonts w:ascii="Tahoma" w:hAnsi="Tahoma" w:cs="Tahoma"/>
      <w:color w:val="000000"/>
      <w:kern w:val="28"/>
      <w:sz w:val="16"/>
      <w:szCs w:val="16"/>
    </w:rPr>
  </w:style>
</w:styles>
</file>

<file path=word/webSettings.xml><?xml version="1.0" encoding="utf-8"?>
<w:webSettings xmlns:r="http://schemas.openxmlformats.org/officeDocument/2006/relationships" xmlns:w="http://schemas.openxmlformats.org/wordprocessingml/2006/main">
  <w:divs>
    <w:div w:id="396904710">
      <w:bodyDiv w:val="1"/>
      <w:marLeft w:val="0"/>
      <w:marRight w:val="0"/>
      <w:marTop w:val="0"/>
      <w:marBottom w:val="0"/>
      <w:divBdr>
        <w:top w:val="none" w:sz="0" w:space="0" w:color="auto"/>
        <w:left w:val="none" w:sz="0" w:space="0" w:color="auto"/>
        <w:bottom w:val="none" w:sz="0" w:space="0" w:color="auto"/>
        <w:right w:val="none" w:sz="0" w:space="0" w:color="auto"/>
      </w:divBdr>
    </w:div>
    <w:div w:id="568080864">
      <w:bodyDiv w:val="1"/>
      <w:marLeft w:val="0"/>
      <w:marRight w:val="0"/>
      <w:marTop w:val="0"/>
      <w:marBottom w:val="0"/>
      <w:divBdr>
        <w:top w:val="none" w:sz="0" w:space="0" w:color="auto"/>
        <w:left w:val="none" w:sz="0" w:space="0" w:color="auto"/>
        <w:bottom w:val="none" w:sz="0" w:space="0" w:color="auto"/>
        <w:right w:val="none" w:sz="0" w:space="0" w:color="auto"/>
      </w:divBdr>
    </w:div>
    <w:div w:id="1265843595">
      <w:bodyDiv w:val="1"/>
      <w:marLeft w:val="0"/>
      <w:marRight w:val="0"/>
      <w:marTop w:val="0"/>
      <w:marBottom w:val="0"/>
      <w:divBdr>
        <w:top w:val="none" w:sz="0" w:space="0" w:color="auto"/>
        <w:left w:val="none" w:sz="0" w:space="0" w:color="auto"/>
        <w:bottom w:val="none" w:sz="0" w:space="0" w:color="auto"/>
        <w:right w:val="none" w:sz="0" w:space="0" w:color="auto"/>
      </w:divBdr>
    </w:div>
    <w:div w:id="1623924372">
      <w:bodyDiv w:val="1"/>
      <w:marLeft w:val="0"/>
      <w:marRight w:val="0"/>
      <w:marTop w:val="0"/>
      <w:marBottom w:val="0"/>
      <w:divBdr>
        <w:top w:val="none" w:sz="0" w:space="0" w:color="auto"/>
        <w:left w:val="none" w:sz="0" w:space="0" w:color="auto"/>
        <w:bottom w:val="none" w:sz="0" w:space="0" w:color="auto"/>
        <w:right w:val="none" w:sz="0" w:space="0" w:color="auto"/>
      </w:divBdr>
    </w:div>
    <w:div w:id="1737127255">
      <w:bodyDiv w:val="1"/>
      <w:marLeft w:val="0"/>
      <w:marRight w:val="0"/>
      <w:marTop w:val="0"/>
      <w:marBottom w:val="0"/>
      <w:divBdr>
        <w:top w:val="none" w:sz="0" w:space="0" w:color="auto"/>
        <w:left w:val="none" w:sz="0" w:space="0" w:color="auto"/>
        <w:bottom w:val="none" w:sz="0" w:space="0" w:color="auto"/>
        <w:right w:val="none" w:sz="0" w:space="0" w:color="auto"/>
      </w:divBdr>
      <w:divsChild>
        <w:div w:id="497425032">
          <w:marLeft w:val="0"/>
          <w:marRight w:val="0"/>
          <w:marTop w:val="0"/>
          <w:marBottom w:val="0"/>
          <w:divBdr>
            <w:top w:val="none" w:sz="0" w:space="0" w:color="auto"/>
            <w:left w:val="none" w:sz="0" w:space="0" w:color="auto"/>
            <w:bottom w:val="none" w:sz="0" w:space="0" w:color="auto"/>
            <w:right w:val="none" w:sz="0" w:space="0" w:color="auto"/>
          </w:divBdr>
          <w:divsChild>
            <w:div w:id="467087557">
              <w:marLeft w:val="0"/>
              <w:marRight w:val="0"/>
              <w:marTop w:val="0"/>
              <w:marBottom w:val="0"/>
              <w:divBdr>
                <w:top w:val="none" w:sz="0" w:space="0" w:color="auto"/>
                <w:left w:val="none" w:sz="0" w:space="0" w:color="auto"/>
                <w:bottom w:val="none" w:sz="0" w:space="0" w:color="auto"/>
                <w:right w:val="none" w:sz="0" w:space="0" w:color="auto"/>
              </w:divBdr>
              <w:divsChild>
                <w:div w:id="1544370854">
                  <w:marLeft w:val="0"/>
                  <w:marRight w:val="0"/>
                  <w:marTop w:val="0"/>
                  <w:marBottom w:val="0"/>
                  <w:divBdr>
                    <w:top w:val="none" w:sz="0" w:space="0" w:color="auto"/>
                    <w:left w:val="none" w:sz="0" w:space="0" w:color="auto"/>
                    <w:bottom w:val="none" w:sz="0" w:space="0" w:color="auto"/>
                    <w:right w:val="none" w:sz="0" w:space="0" w:color="auto"/>
                  </w:divBdr>
                  <w:divsChild>
                    <w:div w:id="1686587800">
                      <w:marLeft w:val="0"/>
                      <w:marRight w:val="0"/>
                      <w:marTop w:val="0"/>
                      <w:marBottom w:val="0"/>
                      <w:divBdr>
                        <w:top w:val="none" w:sz="0" w:space="0" w:color="auto"/>
                        <w:left w:val="none" w:sz="0" w:space="0" w:color="auto"/>
                        <w:bottom w:val="none" w:sz="0" w:space="0" w:color="auto"/>
                        <w:right w:val="none" w:sz="0" w:space="0" w:color="auto"/>
                      </w:divBdr>
                      <w:divsChild>
                        <w:div w:id="650864349">
                          <w:marLeft w:val="0"/>
                          <w:marRight w:val="0"/>
                          <w:marTop w:val="0"/>
                          <w:marBottom w:val="0"/>
                          <w:divBdr>
                            <w:top w:val="none" w:sz="0" w:space="0" w:color="auto"/>
                            <w:left w:val="none" w:sz="0" w:space="0" w:color="auto"/>
                            <w:bottom w:val="none" w:sz="0" w:space="0" w:color="auto"/>
                            <w:right w:val="none" w:sz="0" w:space="0" w:color="auto"/>
                          </w:divBdr>
                          <w:divsChild>
                            <w:div w:id="1297293168">
                              <w:marLeft w:val="0"/>
                              <w:marRight w:val="0"/>
                              <w:marTop w:val="0"/>
                              <w:marBottom w:val="0"/>
                              <w:divBdr>
                                <w:top w:val="none" w:sz="0" w:space="0" w:color="auto"/>
                                <w:left w:val="none" w:sz="0" w:space="0" w:color="auto"/>
                                <w:bottom w:val="none" w:sz="0" w:space="0" w:color="auto"/>
                                <w:right w:val="none" w:sz="0" w:space="0" w:color="auto"/>
                              </w:divBdr>
                              <w:divsChild>
                                <w:div w:id="1001812124">
                                  <w:marLeft w:val="0"/>
                                  <w:marRight w:val="0"/>
                                  <w:marTop w:val="0"/>
                                  <w:marBottom w:val="0"/>
                                  <w:divBdr>
                                    <w:top w:val="none" w:sz="0" w:space="0" w:color="auto"/>
                                    <w:left w:val="none" w:sz="0" w:space="0" w:color="auto"/>
                                    <w:bottom w:val="none" w:sz="0" w:space="0" w:color="auto"/>
                                    <w:right w:val="none" w:sz="0" w:space="0" w:color="auto"/>
                                  </w:divBdr>
                                  <w:divsChild>
                                    <w:div w:id="167209890">
                                      <w:marLeft w:val="0"/>
                                      <w:marRight w:val="0"/>
                                      <w:marTop w:val="0"/>
                                      <w:marBottom w:val="0"/>
                                      <w:divBdr>
                                        <w:top w:val="none" w:sz="0" w:space="0" w:color="auto"/>
                                        <w:left w:val="none" w:sz="0" w:space="0" w:color="auto"/>
                                        <w:bottom w:val="none" w:sz="0" w:space="0" w:color="auto"/>
                                        <w:right w:val="none" w:sz="0" w:space="0" w:color="auto"/>
                                      </w:divBdr>
                                      <w:divsChild>
                                        <w:div w:id="1094863677">
                                          <w:marLeft w:val="0"/>
                                          <w:marRight w:val="0"/>
                                          <w:marTop w:val="0"/>
                                          <w:marBottom w:val="0"/>
                                          <w:divBdr>
                                            <w:top w:val="none" w:sz="0" w:space="0" w:color="auto"/>
                                            <w:left w:val="none" w:sz="0" w:space="0" w:color="auto"/>
                                            <w:bottom w:val="none" w:sz="0" w:space="0" w:color="auto"/>
                                            <w:right w:val="none" w:sz="0" w:space="0" w:color="auto"/>
                                          </w:divBdr>
                                          <w:divsChild>
                                            <w:div w:id="39280965">
                                              <w:marLeft w:val="0"/>
                                              <w:marRight w:val="0"/>
                                              <w:marTop w:val="0"/>
                                              <w:marBottom w:val="0"/>
                                              <w:divBdr>
                                                <w:top w:val="none" w:sz="0" w:space="0" w:color="auto"/>
                                                <w:left w:val="none" w:sz="0" w:space="0" w:color="auto"/>
                                                <w:bottom w:val="none" w:sz="0" w:space="0" w:color="auto"/>
                                                <w:right w:val="none" w:sz="0" w:space="0" w:color="auto"/>
                                              </w:divBdr>
                                              <w:divsChild>
                                                <w:div w:id="2074621212">
                                                  <w:marLeft w:val="0"/>
                                                  <w:marRight w:val="0"/>
                                                  <w:marTop w:val="0"/>
                                                  <w:marBottom w:val="0"/>
                                                  <w:divBdr>
                                                    <w:top w:val="none" w:sz="0" w:space="0" w:color="auto"/>
                                                    <w:left w:val="none" w:sz="0" w:space="0" w:color="auto"/>
                                                    <w:bottom w:val="none" w:sz="0" w:space="0" w:color="auto"/>
                                                    <w:right w:val="none" w:sz="0" w:space="0" w:color="auto"/>
                                                  </w:divBdr>
                                                  <w:divsChild>
                                                    <w:div w:id="142892095">
                                                      <w:marLeft w:val="0"/>
                                                      <w:marRight w:val="0"/>
                                                      <w:marTop w:val="0"/>
                                                      <w:marBottom w:val="0"/>
                                                      <w:divBdr>
                                                        <w:top w:val="none" w:sz="0" w:space="0" w:color="auto"/>
                                                        <w:left w:val="none" w:sz="0" w:space="0" w:color="auto"/>
                                                        <w:bottom w:val="none" w:sz="0" w:space="0" w:color="auto"/>
                                                        <w:right w:val="none" w:sz="0" w:space="0" w:color="auto"/>
                                                      </w:divBdr>
                                                      <w:divsChild>
                                                        <w:div w:id="956105345">
                                                          <w:marLeft w:val="0"/>
                                                          <w:marRight w:val="0"/>
                                                          <w:marTop w:val="0"/>
                                                          <w:marBottom w:val="0"/>
                                                          <w:divBdr>
                                                            <w:top w:val="none" w:sz="0" w:space="0" w:color="auto"/>
                                                            <w:left w:val="none" w:sz="0" w:space="0" w:color="auto"/>
                                                            <w:bottom w:val="none" w:sz="0" w:space="0" w:color="auto"/>
                                                            <w:right w:val="none" w:sz="0" w:space="0" w:color="auto"/>
                                                          </w:divBdr>
                                                          <w:divsChild>
                                                            <w:div w:id="1571231533">
                                                              <w:marLeft w:val="0"/>
                                                              <w:marRight w:val="0"/>
                                                              <w:marTop w:val="0"/>
                                                              <w:marBottom w:val="0"/>
                                                              <w:divBdr>
                                                                <w:top w:val="none" w:sz="0" w:space="0" w:color="auto"/>
                                                                <w:left w:val="none" w:sz="0" w:space="0" w:color="auto"/>
                                                                <w:bottom w:val="none" w:sz="0" w:space="0" w:color="auto"/>
                                                                <w:right w:val="none" w:sz="0" w:space="0" w:color="auto"/>
                                                              </w:divBdr>
                                                              <w:divsChild>
                                                                <w:div w:id="662203038">
                                                                  <w:marLeft w:val="0"/>
                                                                  <w:marRight w:val="0"/>
                                                                  <w:marTop w:val="0"/>
                                                                  <w:marBottom w:val="0"/>
                                                                  <w:divBdr>
                                                                    <w:top w:val="none" w:sz="0" w:space="0" w:color="auto"/>
                                                                    <w:left w:val="none" w:sz="0" w:space="0" w:color="auto"/>
                                                                    <w:bottom w:val="none" w:sz="0" w:space="0" w:color="auto"/>
                                                                    <w:right w:val="none" w:sz="0" w:space="0" w:color="auto"/>
                                                                  </w:divBdr>
                                                                  <w:divsChild>
                                                                    <w:div w:id="134957669">
                                                                      <w:marLeft w:val="0"/>
                                                                      <w:marRight w:val="0"/>
                                                                      <w:marTop w:val="0"/>
                                                                      <w:marBottom w:val="0"/>
                                                                      <w:divBdr>
                                                                        <w:top w:val="none" w:sz="0" w:space="0" w:color="auto"/>
                                                                        <w:left w:val="none" w:sz="0" w:space="0" w:color="auto"/>
                                                                        <w:bottom w:val="none" w:sz="0" w:space="0" w:color="auto"/>
                                                                        <w:right w:val="none" w:sz="0" w:space="0" w:color="auto"/>
                                                                      </w:divBdr>
                                                                      <w:divsChild>
                                                                        <w:div w:id="1928882070">
                                                                          <w:marLeft w:val="0"/>
                                                                          <w:marRight w:val="0"/>
                                                                          <w:marTop w:val="0"/>
                                                                          <w:marBottom w:val="0"/>
                                                                          <w:divBdr>
                                                                            <w:top w:val="none" w:sz="0" w:space="0" w:color="auto"/>
                                                                            <w:left w:val="none" w:sz="0" w:space="0" w:color="auto"/>
                                                                            <w:bottom w:val="none" w:sz="0" w:space="0" w:color="auto"/>
                                                                            <w:right w:val="none" w:sz="0" w:space="0" w:color="auto"/>
                                                                          </w:divBdr>
                                                                          <w:divsChild>
                                                                            <w:div w:id="700402232">
                                                                              <w:marLeft w:val="0"/>
                                                                              <w:marRight w:val="0"/>
                                                                              <w:marTop w:val="0"/>
                                                                              <w:marBottom w:val="0"/>
                                                                              <w:divBdr>
                                                                                <w:top w:val="none" w:sz="0" w:space="0" w:color="auto"/>
                                                                                <w:left w:val="none" w:sz="0" w:space="0" w:color="auto"/>
                                                                                <w:bottom w:val="none" w:sz="0" w:space="0" w:color="auto"/>
                                                                                <w:right w:val="none" w:sz="0" w:space="0" w:color="auto"/>
                                                                              </w:divBdr>
                                                                              <w:divsChild>
                                                                                <w:div w:id="113258263">
                                                                                  <w:marLeft w:val="0"/>
                                                                                  <w:marRight w:val="0"/>
                                                                                  <w:marTop w:val="0"/>
                                                                                  <w:marBottom w:val="0"/>
                                                                                  <w:divBdr>
                                                                                    <w:top w:val="none" w:sz="0" w:space="0" w:color="auto"/>
                                                                                    <w:left w:val="none" w:sz="0" w:space="0" w:color="auto"/>
                                                                                    <w:bottom w:val="none" w:sz="0" w:space="0" w:color="auto"/>
                                                                                    <w:right w:val="none" w:sz="0" w:space="0" w:color="auto"/>
                                                                                  </w:divBdr>
                                                                                  <w:divsChild>
                                                                                    <w:div w:id="144205301">
                                                                                      <w:marLeft w:val="0"/>
                                                                                      <w:marRight w:val="0"/>
                                                                                      <w:marTop w:val="0"/>
                                                                                      <w:marBottom w:val="0"/>
                                                                                      <w:divBdr>
                                                                                        <w:top w:val="none" w:sz="0" w:space="0" w:color="auto"/>
                                                                                        <w:left w:val="none" w:sz="0" w:space="0" w:color="auto"/>
                                                                                        <w:bottom w:val="none" w:sz="0" w:space="0" w:color="auto"/>
                                                                                        <w:right w:val="none" w:sz="0" w:space="0" w:color="auto"/>
                                                                                      </w:divBdr>
                                                                                      <w:divsChild>
                                                                                        <w:div w:id="71784237">
                                                                                          <w:marLeft w:val="0"/>
                                                                                          <w:marRight w:val="0"/>
                                                                                          <w:marTop w:val="0"/>
                                                                                          <w:marBottom w:val="0"/>
                                                                                          <w:divBdr>
                                                                                            <w:top w:val="none" w:sz="0" w:space="0" w:color="auto"/>
                                                                                            <w:left w:val="none" w:sz="0" w:space="0" w:color="auto"/>
                                                                                            <w:bottom w:val="none" w:sz="0" w:space="0" w:color="auto"/>
                                                                                            <w:right w:val="none" w:sz="0" w:space="0" w:color="auto"/>
                                                                                          </w:divBdr>
                                                                                          <w:divsChild>
                                                                                            <w:div w:id="233517907">
                                                                                              <w:marLeft w:val="0"/>
                                                                                              <w:marRight w:val="0"/>
                                                                                              <w:marTop w:val="0"/>
                                                                                              <w:marBottom w:val="0"/>
                                                                                              <w:divBdr>
                                                                                                <w:top w:val="none" w:sz="0" w:space="0" w:color="auto"/>
                                                                                                <w:left w:val="none" w:sz="0" w:space="0" w:color="auto"/>
                                                                                                <w:bottom w:val="none" w:sz="0" w:space="0" w:color="auto"/>
                                                                                                <w:right w:val="none" w:sz="0" w:space="0" w:color="auto"/>
                                                                                              </w:divBdr>
                                                                                              <w:divsChild>
                                                                                                <w:div w:id="1713384812">
                                                                                                  <w:marLeft w:val="0"/>
                                                                                                  <w:marRight w:val="0"/>
                                                                                                  <w:marTop w:val="0"/>
                                                                                                  <w:marBottom w:val="0"/>
                                                                                                  <w:divBdr>
                                                                                                    <w:top w:val="none" w:sz="0" w:space="0" w:color="auto"/>
                                                                                                    <w:left w:val="none" w:sz="0" w:space="0" w:color="auto"/>
                                                                                                    <w:bottom w:val="none" w:sz="0" w:space="0" w:color="auto"/>
                                                                                                    <w:right w:val="none" w:sz="0" w:space="0" w:color="auto"/>
                                                                                                  </w:divBdr>
                                                                                                  <w:divsChild>
                                                                                                    <w:div w:id="1102334684">
                                                                                                      <w:marLeft w:val="0"/>
                                                                                                      <w:marRight w:val="0"/>
                                                                                                      <w:marTop w:val="0"/>
                                                                                                      <w:marBottom w:val="0"/>
                                                                                                      <w:divBdr>
                                                                                                        <w:top w:val="single" w:sz="6" w:space="0" w:color="A7B3BD"/>
                                                                                                        <w:left w:val="none" w:sz="0" w:space="0" w:color="auto"/>
                                                                                                        <w:bottom w:val="none" w:sz="0" w:space="0" w:color="auto"/>
                                                                                                        <w:right w:val="none" w:sz="0" w:space="0" w:color="auto"/>
                                                                                                      </w:divBdr>
                                                                                                      <w:divsChild>
                                                                                                        <w:div w:id="764421478">
                                                                                                          <w:marLeft w:val="0"/>
                                                                                                          <w:marRight w:val="0"/>
                                                                                                          <w:marTop w:val="0"/>
                                                                                                          <w:marBottom w:val="0"/>
                                                                                                          <w:divBdr>
                                                                                                            <w:top w:val="none" w:sz="0" w:space="0" w:color="auto"/>
                                                                                                            <w:left w:val="none" w:sz="0" w:space="0" w:color="auto"/>
                                                                                                            <w:bottom w:val="none" w:sz="0" w:space="0" w:color="auto"/>
                                                                                                            <w:right w:val="none" w:sz="0" w:space="0" w:color="auto"/>
                                                                                                          </w:divBdr>
                                                                                                          <w:divsChild>
                                                                                                            <w:div w:id="687172890">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6</cp:revision>
  <cp:lastPrinted>2002-03-14T18:34:00Z</cp:lastPrinted>
  <dcterms:created xsi:type="dcterms:W3CDTF">2011-02-22T00:47:00Z</dcterms:created>
  <dcterms:modified xsi:type="dcterms:W3CDTF">2011-02-22T03:24:00Z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TC060875001033</vt:lpwstr>
  </property>
</Properties>
</file>